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5016"/>
          <w:sz w:val="44"/>
        </w:rPr>
        <w:t>Calibration Certificate Management System</w:t>
        <w:br/>
        <w:t>(CMS)</w:t>
      </w:r>
    </w:p>
    <w:p>
      <w:pPr>
        <w:jc w:val="center"/>
      </w:pPr>
      <w:r>
        <w:rPr>
          <w:sz w:val="28"/>
        </w:rPr>
        <w:t>User Guide — Role-wise Web &amp; Mobile SOP</w:t>
        <w:br/>
        <w:t>DSCL Sugar — Ajbapur</w:t>
      </w:r>
    </w:p>
    <w:p/>
    <w:p>
      <w:pPr>
        <w:jc w:val="center"/>
      </w:pPr>
      <w:r>
        <w:rPr>
          <w:sz w:val="20"/>
        </w:rPr>
        <w:t>Document: DSAJ-IMSR-CMS-UG-01</w:t>
        <w:br/>
        <w:t>Version 1.7 | August 2026</w:t>
      </w:r>
    </w:p>
    <w:p>
      <w:r>
        <w:br w:type="page"/>
      </w:r>
    </w:p>
    <w:p>
      <w:pPr>
        <w:pStyle w:val="Heading1"/>
      </w:pPr>
      <w:r>
        <w:t>1. Introduction</w:t>
      </w:r>
    </w:p>
    <w:p>
      <w:r>
        <w:rPr>
          <w:b w:val="0"/>
          <w:sz w:val="22"/>
        </w:rPr>
        <w:t>The Calibration Certificate Management System (CMS) replaces the legacy MS Access / Excel workflow for instrument calibration at DSCL Sugar, Ajbapur. This guide is organized by role so each user can follow a complete standard operating procedure (SOP) for every action they are allowed to perform on web and mobile.</w:t>
      </w:r>
    </w:p>
    <w:p>
      <w:pPr>
        <w:pStyle w:val="ListBullet"/>
      </w:pPr>
      <w:r>
        <w:t>Web portal for Technician, Engineer, Administrator, and Customer roles</w:t>
      </w:r>
    </w:p>
    <w:p>
      <w:pPr>
        <w:pStyle w:val="ListBullet"/>
      </w:pPr>
      <w:r>
        <w:t>Android mobile app for field calibration (offline-capable) and customer portal</w:t>
      </w:r>
    </w:p>
    <w:p>
      <w:pPr>
        <w:pStyle w:val="ListBullet"/>
      </w:pPr>
      <w:r>
        <w:t>Central REST API with PostgreSQL</w:t>
      </w:r>
    </w:p>
    <w:p>
      <w:pPr>
        <w:pStyle w:val="ListBullet"/>
      </w:pPr>
      <w:r>
        <w:t>PDF certificates (DSAJ-IMSR-AEIN-01 layout), instrument tags, and public QR verify</w:t>
      </w:r>
    </w:p>
    <w:p>
      <w:pPr>
        <w:pStyle w:val="ListBullet"/>
      </w:pPr>
      <w:r>
        <w:t>Maker-checker workflow: Technician → Engineer verify → Administrator approve</w:t>
      </w:r>
    </w:p>
    <w:p>
      <w:pPr>
        <w:pStyle w:val="Heading2"/>
      </w:pPr>
      <w:r>
        <w:t>1.1 Production URLs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URL</w:t>
            </w:r>
          </w:p>
        </w:tc>
      </w:tr>
      <w:tr>
        <w:tc>
          <w:tcPr>
            <w:tcW w:type="dxa" w:w="4320"/>
          </w:tcPr>
          <w:p>
            <w:r>
              <w:t>Web Portal</w:t>
            </w:r>
          </w:p>
        </w:tc>
        <w:tc>
          <w:tcPr>
            <w:tcW w:type="dxa" w:w="4320"/>
          </w:tcPr>
          <w:p>
            <w:r>
              <w:t>https://cms-web-production-038f.up.railway.app</w:t>
            </w:r>
          </w:p>
        </w:tc>
      </w:tr>
      <w:tr>
        <w:tc>
          <w:tcPr>
            <w:tcW w:type="dxa" w:w="4320"/>
          </w:tcPr>
          <w:p>
            <w:r>
              <w:t>API</w:t>
            </w:r>
          </w:p>
        </w:tc>
        <w:tc>
          <w:tcPr>
            <w:tcW w:type="dxa" w:w="4320"/>
          </w:tcPr>
          <w:p>
            <w:r>
              <w:t>https://cms-api-production-6d0a.up.railway.app</w:t>
            </w:r>
          </w:p>
        </w:tc>
      </w:tr>
    </w:tbl>
    <w:p/>
    <w:p>
      <w:pPr>
        <w:pStyle w:val="Heading2"/>
      </w:pPr>
      <w:r>
        <w:t>1.2 Local Development URLs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URL</w:t>
            </w:r>
          </w:p>
        </w:tc>
      </w:tr>
      <w:tr>
        <w:tc>
          <w:tcPr>
            <w:tcW w:type="dxa" w:w="4320"/>
          </w:tcPr>
          <w:p>
            <w:r>
              <w:t>Web Portal</w:t>
            </w:r>
          </w:p>
        </w:tc>
        <w:tc>
          <w:tcPr>
            <w:tcW w:type="dxa" w:w="4320"/>
          </w:tcPr>
          <w:p>
            <w:r>
              <w:t>http://localhost:3000</w:t>
            </w:r>
          </w:p>
        </w:tc>
      </w:tr>
      <w:tr>
        <w:tc>
          <w:tcPr>
            <w:tcW w:type="dxa" w:w="4320"/>
          </w:tcPr>
          <w:p>
            <w:r>
              <w:t>API</w:t>
            </w:r>
          </w:p>
        </w:tc>
        <w:tc>
          <w:tcPr>
            <w:tcW w:type="dxa" w:w="4320"/>
          </w:tcPr>
          <w:p>
            <w:r>
              <w:t>http://localhost:4000/api</w:t>
            </w:r>
          </w:p>
        </w:tc>
      </w:tr>
    </w:tbl>
    <w:p/>
    <w:p>
      <w:pPr>
        <w:pStyle w:val="Heading2"/>
      </w:pPr>
      <w:r>
        <w:t>1.3 Document control ID</w:t>
      </w:r>
    </w:p>
    <w:p>
      <w:r>
        <w:rPr>
          <w:b w:val="0"/>
          <w:sz w:val="22"/>
        </w:rPr>
        <w:t>Controlled document: DSAJ-IMSR-CMS-UG-01. Certificate layout reference: DSAJ-IMSR-AEIN-01.</w:t>
      </w:r>
    </w:p>
    <w:p>
      <w:pPr>
        <w:pStyle w:val="Heading1"/>
      </w:pPr>
      <w:r>
        <w:t>2. Sample Login Credentials</w:t>
      </w:r>
    </w:p>
    <w:p>
      <w:r>
        <w:rPr>
          <w:b/>
          <w:sz w:val="22"/>
        </w:rPr>
        <w:t>Password for all demo accounts: Cms@2026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SAP 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Primary use</w:t>
            </w:r>
          </w:p>
        </w:tc>
      </w:tr>
      <w:tr>
        <w:tc>
          <w:tcPr>
            <w:tcW w:type="dxa" w:w="2160"/>
          </w:tcPr>
          <w:p>
            <w:r>
              <w:t>10001</w:t>
            </w:r>
          </w:p>
        </w:tc>
        <w:tc>
          <w:tcPr>
            <w:tcW w:type="dxa" w:w="2160"/>
          </w:tcPr>
          <w:p>
            <w:r>
              <w:t>Rohit Sharma</w:t>
            </w:r>
          </w:p>
        </w:tc>
        <w:tc>
          <w:tcPr>
            <w:tcW w:type="dxa" w:w="2160"/>
          </w:tcPr>
          <w:p>
            <w:r>
              <w:t>Administrator</w:t>
            </w:r>
          </w:p>
        </w:tc>
        <w:tc>
          <w:tcPr>
            <w:tcW w:type="dxa" w:w="2160"/>
          </w:tcPr>
          <w:p>
            <w:r>
              <w:t>Approve, admin, users, ERP, org</w:t>
            </w:r>
          </w:p>
        </w:tc>
      </w:tr>
      <w:tr>
        <w:tc>
          <w:tcPr>
            <w:tcW w:type="dxa" w:w="2160"/>
          </w:tcPr>
          <w:p>
            <w:r>
              <w:t>10002</w:t>
            </w:r>
          </w:p>
        </w:tc>
        <w:tc>
          <w:tcPr>
            <w:tcW w:type="dxa" w:w="2160"/>
          </w:tcPr>
          <w:p>
            <w:r>
              <w:t>Shobhit Sharma</w:t>
            </w:r>
          </w:p>
        </w:tc>
        <w:tc>
          <w:tcPr>
            <w:tcW w:type="dxa" w:w="2160"/>
          </w:tcPr>
          <w:p>
            <w:r>
              <w:t>Engineer</w:t>
            </w:r>
          </w:p>
        </w:tc>
        <w:tc>
          <w:tcPr>
            <w:tcW w:type="dxa" w:w="2160"/>
          </w:tcPr>
          <w:p>
            <w:r>
              <w:t>Verify, request instruments, anomalies</w:t>
            </w:r>
          </w:p>
        </w:tc>
      </w:tr>
      <w:tr>
        <w:tc>
          <w:tcPr>
            <w:tcW w:type="dxa" w:w="2160"/>
          </w:tcPr>
          <w:p>
            <w:r>
              <w:t>10003</w:t>
            </w:r>
          </w:p>
        </w:tc>
        <w:tc>
          <w:tcPr>
            <w:tcW w:type="dxa" w:w="2160"/>
          </w:tcPr>
          <w:p>
            <w:r>
              <w:t>Pramod Kushwaha</w:t>
            </w:r>
          </w:p>
        </w:tc>
        <w:tc>
          <w:tcPr>
            <w:tcW w:type="dxa" w:w="2160"/>
          </w:tcPr>
          <w:p>
            <w:r>
              <w:t>Technician</w:t>
            </w:r>
          </w:p>
        </w:tc>
        <w:tc>
          <w:tcPr>
            <w:tcW w:type="dxa" w:w="2160"/>
          </w:tcPr>
          <w:p>
            <w:r>
              <w:t>Create/submit calibrations (web &amp; mobile)</w:t>
            </w:r>
          </w:p>
        </w:tc>
      </w:tr>
      <w:tr>
        <w:tc>
          <w:tcPr>
            <w:tcW w:type="dxa" w:w="2160"/>
          </w:tcPr>
          <w:p>
            <w:r>
              <w:t>20001</w:t>
            </w:r>
          </w:p>
        </w:tc>
        <w:tc>
          <w:tcPr>
            <w:tcW w:type="dxa" w:w="2160"/>
          </w:tcPr>
          <w:p>
            <w:r>
              <w:t>External Customer</w:t>
            </w:r>
          </w:p>
        </w:tc>
        <w:tc>
          <w:tcPr>
            <w:tcW w:type="dxa" w:w="2160"/>
          </w:tcPr>
          <w:p>
            <w:r>
              <w:t>Customer</w:t>
            </w:r>
          </w:p>
        </w:tc>
        <w:tc>
          <w:tcPr>
            <w:tcW w:type="dxa" w:w="2160"/>
          </w:tcPr>
          <w:p>
            <w:r>
              <w:t>Portal: dues, certificates, service requests</w:t>
            </w:r>
          </w:p>
        </w:tc>
      </w:tr>
    </w:tbl>
    <w:p/>
    <w:p>
      <w:r>
        <w:rPr>
          <w:b w:val="0"/>
          <w:sz w:val="22"/>
        </w:rPr>
        <w:t>Local CMS user accounts are always managed in Administration, independent of any ERP connection. ERP is optional and disabled by default.</w:t>
      </w:r>
    </w:p>
    <w:p>
      <w:pPr>
        <w:pStyle w:val="Heading1"/>
      </w:pPr>
      <w:r>
        <w:t>3. Permission Matrix (Role × Feature)</w:t>
      </w:r>
    </w:p>
    <w:p>
      <w:r>
        <w:rPr>
          <w:b w:val="0"/>
          <w:sz w:val="22"/>
        </w:rPr>
        <w:t>✓ = allowed. — = not allowed. Public QR verify requires no login.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Feature / action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Technician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Engineer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Administrator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Customer</w:t>
            </w:r>
          </w:p>
        </w:tc>
      </w:tr>
      <w:tr>
        <w:tc>
          <w:tcPr>
            <w:tcW w:type="dxa" w:w="1728"/>
          </w:tcPr>
          <w:p>
            <w:r>
              <w:t>Dashboard (plant)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 (redirects to Portal)</w:t>
            </w:r>
          </w:p>
        </w:tc>
      </w:tr>
      <w:tr>
        <w:tc>
          <w:tcPr>
            <w:tcW w:type="dxa" w:w="1728"/>
          </w:tcPr>
          <w:p>
            <w:r>
              <w:t>Instruments — view / filter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Calibrations — create / edit draft / submit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Calibrations — verify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Calibrations — approve + certificate PDF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Delete approved calibration history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Approvals hub — awaiting verification (SUBMITTED)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 Verify</w:t>
            </w:r>
          </w:p>
        </w:tc>
        <w:tc>
          <w:tcPr>
            <w:tcW w:type="dxa" w:w="1728"/>
          </w:tcPr>
          <w:p>
            <w:r>
              <w:t>✓ Verify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Approvals hub — awaiting approval (VERIFIED)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 Approve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Approvals hub — change requests (view)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Approvals hub — decide change requests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Request add/delete field or master instrument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Master instruments — view / update cal data</w:t>
            </w:r>
          </w:p>
        </w:tc>
        <w:tc>
          <w:tcPr>
            <w:tcW w:type="dxa" w:w="1728"/>
          </w:tcPr>
          <w:p>
            <w:r>
              <w:t>✓ view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Tag history / Generate Tag PDF / Reports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QR image on approved calibration detail</w:t>
            </w:r>
          </w:p>
        </w:tc>
        <w:tc>
          <w:tcPr>
            <w:tcW w:type="dxa" w:w="1728"/>
          </w:tcPr>
          <w:p>
            <w:r>
              <w:t>✓ view</w:t>
            </w:r>
          </w:p>
        </w:tc>
        <w:tc>
          <w:tcPr>
            <w:tcW w:type="dxa" w:w="1728"/>
          </w:tcPr>
          <w:p>
            <w:r>
              <w:t>✓ view</w:t>
            </w:r>
          </w:p>
        </w:tc>
        <w:tc>
          <w:tcPr>
            <w:tcW w:type="dxa" w:w="1728"/>
          </w:tcPr>
          <w:p>
            <w:r>
              <w:t>✓ view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Anomalies / analytics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Administration — users, import/export, alerts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Activity (audit log)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Organization hierarchy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ERP integrations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Customer portal (dues, certs, requests)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</w:tr>
      <w:tr>
        <w:tc>
          <w:tcPr>
            <w:tcW w:type="dxa" w:w="1728"/>
          </w:tcPr>
          <w:p>
            <w:r>
              <w:t>Mobile Field calibrate + offline queue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Mobile menu — Queue / Anomalies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Mobile menu — Approvals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 (verify + view requests)</w:t>
            </w:r>
          </w:p>
        </w:tc>
        <w:tc>
          <w:tcPr>
            <w:tcW w:type="dxa" w:w="1728"/>
          </w:tcPr>
          <w:p>
            <w:r>
              <w:t>✓ (full hub)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Mobile menu — Admin / Activity / Org / ERP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Mobile Portal only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✓</w:t>
            </w:r>
          </w:p>
        </w:tc>
      </w:tr>
      <w:tr>
        <w:tc>
          <w:tcPr>
            <w:tcW w:type="dxa" w:w="1728"/>
          </w:tcPr>
          <w:p>
            <w:r>
              <w:t>Public QR certificate verify</w:t>
            </w:r>
          </w:p>
        </w:tc>
        <w:tc>
          <w:tcPr>
            <w:tcW w:type="dxa" w:w="1728"/>
          </w:tcPr>
          <w:p>
            <w:r>
              <w:t>Public</w:t>
            </w:r>
          </w:p>
        </w:tc>
        <w:tc>
          <w:tcPr>
            <w:tcW w:type="dxa" w:w="1728"/>
          </w:tcPr>
          <w:p>
            <w:r>
              <w:t>Public</w:t>
            </w:r>
          </w:p>
        </w:tc>
        <w:tc>
          <w:tcPr>
            <w:tcW w:type="dxa" w:w="1728"/>
          </w:tcPr>
          <w:p>
            <w:r>
              <w:t>Public</w:t>
            </w:r>
          </w:p>
        </w:tc>
        <w:tc>
          <w:tcPr>
            <w:tcW w:type="dxa" w:w="1728"/>
          </w:tcPr>
          <w:p>
            <w:r>
              <w:t>Public</w:t>
            </w:r>
          </w:p>
        </w:tc>
      </w:tr>
    </w:tbl>
    <w:p/>
    <w:p>
      <w:pPr>
        <w:pStyle w:val="Heading1"/>
      </w:pPr>
      <w:r>
        <w:t>4. Shared Calibration Workflow</w:t>
      </w:r>
    </w:p>
    <w:p>
      <w:r>
        <w:rPr>
          <w:b/>
          <w:sz w:val="22"/>
        </w:rPr>
        <w:t>Status path:</w:t>
      </w:r>
    </w:p>
    <w:p>
      <w:pPr>
        <w:pStyle w:val="ListNumber"/>
      </w:pPr>
      <w:r>
        <w:t>DRAFT — created by Technician (or Engineer/Admin). Editable.</w:t>
      </w:r>
    </w:p>
    <w:p>
      <w:pPr>
        <w:pStyle w:val="ListNumber"/>
      </w:pPr>
      <w:r>
        <w:t>SUBMITTED — technician submits for verification.</w:t>
      </w:r>
    </w:p>
    <w:p>
      <w:pPr>
        <w:pStyle w:val="ListNumber"/>
      </w:pPr>
      <w:r>
        <w:t>VERIFIED — engineer verifies data.</w:t>
      </w:r>
    </w:p>
    <w:p>
      <w:pPr>
        <w:pStyle w:val="ListNumber"/>
      </w:pPr>
      <w:r>
        <w:t>APPROVED — administrator approves; certificate number finalized; PDF generated.</w:t>
      </w:r>
    </w:p>
    <w:p>
      <w:r>
        <w:rPr>
          <w:b w:val="0"/>
          <w:sz w:val="22"/>
        </w:rPr>
        <w:t>Segregation of duties (when enabled in Alert Settings): the same person cannot verify or approve a calibration they created or verified.</w:t>
      </w:r>
    </w:p>
    <w:p>
      <w:pPr>
        <w:pStyle w:val="ListBullet"/>
      </w:pPr>
      <w:r>
        <w:t>Discard / Reopen actions appear on the calibration detail page according to status and role.</w:t>
      </w:r>
    </w:p>
    <w:p>
      <w:pPr>
        <w:pStyle w:val="ListBullet"/>
      </w:pPr>
      <w:r>
        <w:t>Certificate PDF downloads require a signed-in session (Bearer token); use View Certificate PDF or Regenerate if missing.</w:t>
      </w:r>
    </w:p>
    <w:p>
      <w:r>
        <w:rPr>
          <w:b/>
          <w:sz w:val="22"/>
        </w:rPr>
        <w:t>Dashboard chips vs Approvals hub:</w:t>
      </w:r>
    </w:p>
    <w:p>
      <w:pPr>
        <w:pStyle w:val="ListBullet"/>
      </w:pPr>
      <w:r>
        <w:t>Awaiting verification = calibrations in SUBMITTED (Engineer/Admin verify).</w:t>
      </w:r>
    </w:p>
    <w:p>
      <w:pPr>
        <w:pStyle w:val="ListBullet"/>
      </w:pPr>
      <w:r>
        <w:t>Awaiting approval = calibrations in VERIFIED (Admin approve).</w:t>
      </w:r>
    </w:p>
    <w:p>
      <w:pPr>
        <w:pStyle w:val="ListBullet"/>
      </w:pPr>
      <w:r>
        <w:t>Pending requests = instrument/service change requests (Admin decide).</w:t>
      </w:r>
    </w:p>
    <w:p>
      <w:pPr>
        <w:pStyle w:val="ListBullet"/>
      </w:pPr>
      <w:r>
        <w:t>The Approvals menu (Engineer/Admin only) lists these role queues. Technicians do not see Approvals.</w:t>
      </w:r>
    </w:p>
    <w:p>
      <w:pPr>
        <w:pStyle w:val="Heading1"/>
      </w:pPr>
      <w:r>
        <w:t>5. Technician SOP (SAP 10003)</w:t>
      </w:r>
    </w:p>
    <w:p>
      <w:r>
        <w:rPr>
          <w:b w:val="0"/>
          <w:sz w:val="22"/>
        </w:rPr>
        <w:t>Goal: capture field or office calibrations accurately and submit them for engineer verification. You cannot verify, approve, manage users, or open Administration.</w:t>
      </w:r>
    </w:p>
    <w:p>
      <w:pPr>
        <w:pStyle w:val="Heading2"/>
      </w:pPr>
      <w:r>
        <w:t>5.1 Web — Sign in</w:t>
      </w:r>
    </w:p>
    <w:p>
      <w:pPr>
        <w:pStyle w:val="ListNumber"/>
      </w:pPr>
      <w:r>
        <w:t>Open https://cms-web-production-038f.up.railway.app in Chrome or Edge.</w:t>
      </w:r>
    </w:p>
    <w:p>
      <w:pPr>
        <w:pStyle w:val="ListNumber"/>
      </w:pPr>
      <w:r>
        <w:t>Enter SAP ID 10003 and password Cms@2026.</w:t>
      </w:r>
    </w:p>
    <w:p>
      <w:pPr>
        <w:pStyle w:val="ListNumber"/>
      </w:pPr>
      <w:r>
        <w:t>Click Sign In. Expected: Dashboard loads with plant alert chips and instrument type counts.</w:t>
      </w:r>
    </w:p>
    <w:p>
      <w:pPr>
        <w:pStyle w:val="Heading2"/>
      </w:pPr>
      <w:r>
        <w:t>5.2 Web — Dashboard</w:t>
      </w:r>
    </w:p>
    <w:p>
      <w:pPr>
        <w:pStyle w:val="ListNumber"/>
      </w:pPr>
      <w:r>
        <w:t>Review overdue / due-soon chips and lists.</w:t>
      </w:r>
    </w:p>
    <w:p>
      <w:pPr>
        <w:pStyle w:val="ListNumber"/>
      </w:pPr>
      <w:r>
        <w:t>Click a chip or instrument type row to jump to the filtered Instruments or Calibrations list.</w:t>
      </w:r>
    </w:p>
    <w:p>
      <w:r>
        <w:rPr>
          <w:b w:val="0"/>
          <w:sz w:val="22"/>
        </w:rPr>
        <w:t>Expected menus: Dashboard, Instruments, Calibrations, Master Instruments, Tag History, Reports. No Approvals, Anomalies, Administration, or Portal.</w:t>
      </w:r>
    </w:p>
    <w:p>
      <w:pPr>
        <w:pStyle w:val="Heading2"/>
      </w:pPr>
      <w:r>
        <w:t>5.3 Web — Instruments</w:t>
      </w:r>
    </w:p>
    <w:p>
      <w:pPr>
        <w:pStyle w:val="ListNumber"/>
      </w:pPr>
      <w:r>
        <w:t>Open Instruments from the top navigation.</w:t>
      </w:r>
    </w:p>
    <w:p>
      <w:pPr>
        <w:pStyle w:val="ListNumber"/>
      </w:pPr>
      <w:r>
        <w:t>Filter by type, tag number, functional location, or due state (Overdue / Due Soon).</w:t>
      </w:r>
    </w:p>
    <w:p>
      <w:pPr>
        <w:pStyle w:val="ListNumber"/>
      </w:pPr>
      <w:r>
        <w:t>Click a tag to open instrument detail and calibration history.</w:t>
      </w:r>
    </w:p>
    <w:p>
      <w:pPr>
        <w:pStyle w:val="ListNumber"/>
      </w:pPr>
      <w:r>
        <w:t>Click New Calibration when ready to enter points.</w:t>
      </w:r>
    </w:p>
    <w:p>
      <w:pPr>
        <w:pStyle w:val="Heading2"/>
      </w:pPr>
      <w:r>
        <w:t>5.4 Web — New calibration</w:t>
      </w:r>
    </w:p>
    <w:p>
      <w:pPr>
        <w:pStyle w:val="ListNumber"/>
      </w:pPr>
      <w:r>
        <w:t>From instrument detail (or Calibrations → New), set Calibration Date and Calibration Due Date (due defaults from frequency; editable).</w:t>
      </w:r>
    </w:p>
    <w:p>
      <w:pPr>
        <w:pStyle w:val="ListNumber"/>
      </w:pPr>
      <w:r>
        <w:t>Select 5-point or 10-point mode.</w:t>
      </w:r>
    </w:p>
    <w:p>
      <w:pPr>
        <w:pStyle w:val="ListNumber"/>
      </w:pPr>
      <w:r>
        <w:t>For each point enter Actual and Actual/Display; review OUTPUT Std., Error %, and Status (Pass/Fail vs accuracy).</w:t>
      </w:r>
    </w:p>
    <w:p>
      <w:pPr>
        <w:pStyle w:val="ListNumber"/>
      </w:pPr>
      <w:r>
        <w:t>On Maintenance Sheet: for each part name set Status (OK / Not OK / Replaced) and enter Remarks for that part.</w:t>
      </w:r>
    </w:p>
    <w:p>
      <w:pPr>
        <w:pStyle w:val="ListNumber"/>
      </w:pPr>
      <w:r>
        <w:t>Enter Overall Remarks if needed.</w:t>
      </w:r>
    </w:p>
    <w:p>
      <w:pPr>
        <w:pStyle w:val="ListNumber"/>
      </w:pPr>
      <w:r>
        <w:t>Click Save Draft or Save &amp; Submit for Verification.</w:t>
      </w:r>
    </w:p>
    <w:p>
      <w:r>
        <w:rPr>
          <w:b w:val="0"/>
          <w:sz w:val="22"/>
        </w:rPr>
        <w:t>Expected: status becomes DRAFT or SUBMITTED; toast confirms success. Detail shows dates, points, maintenance remarks, and overall remarks.</w:t>
      </w:r>
    </w:p>
    <w:p>
      <w:pPr>
        <w:pStyle w:val="Heading2"/>
      </w:pPr>
      <w:r>
        <w:t>5.5 Web — Calibrations list &amp; detail</w:t>
      </w:r>
    </w:p>
    <w:p>
      <w:pPr>
        <w:pStyle w:val="ListNumber"/>
      </w:pPr>
      <w:r>
        <w:t>Open Calibrations; filter by status (Draft, Submitted, Verified, Approved).</w:t>
      </w:r>
    </w:p>
    <w:p>
      <w:pPr>
        <w:pStyle w:val="ListNumber"/>
      </w:pPr>
      <w:r>
        <w:t>Open a record to see dates, full point sheet (with Status), maintenance Status/Remarks, and overall remarks.</w:t>
      </w:r>
    </w:p>
    <w:p>
      <w:pPr>
        <w:pStyle w:val="ListNumber"/>
      </w:pPr>
      <w:r>
        <w:t>On your own draft, click Edit Draft to change dates, points, maintenance remarks, and overall remarks; then Save Changes.</w:t>
      </w:r>
    </w:p>
    <w:p>
      <w:r>
        <w:rPr>
          <w:b w:val="0"/>
          <w:sz w:val="22"/>
        </w:rPr>
        <w:t>Expected: Verify and Approve buttons are not available to you. Certificate PDF (after approval) includes the same sheet columns and remarks.</w:t>
      </w:r>
    </w:p>
    <w:p>
      <w:pPr>
        <w:pStyle w:val="Heading2"/>
      </w:pPr>
      <w:r>
        <w:t>5.6 Web — Tag history &amp; reports</w:t>
      </w:r>
    </w:p>
    <w:p>
      <w:pPr>
        <w:pStyle w:val="ListNumber"/>
      </w:pPr>
      <w:r>
        <w:t>Open Tag History; search by tag number; review past calibrations.</w:t>
      </w:r>
    </w:p>
    <w:p>
      <w:pPr>
        <w:pStyle w:val="ListNumber"/>
      </w:pPr>
      <w:r>
        <w:t>After a successful search, click Generate Tag PDF to download the instrument tag.</w:t>
      </w:r>
    </w:p>
    <w:p>
      <w:pPr>
        <w:pStyle w:val="ListNumber"/>
      </w:pPr>
      <w:r>
        <w:t>Open Reports as an alternate path to generate a tag PDF by tag number.</w:t>
      </w:r>
    </w:p>
    <w:p>
      <w:r>
        <w:rPr>
          <w:b w:val="0"/>
          <w:sz w:val="22"/>
        </w:rPr>
        <w:t>Expected: you can view history and generate tags; you cannot Delete History.</w:t>
      </w:r>
    </w:p>
    <w:p>
      <w:pPr>
        <w:pStyle w:val="Heading2"/>
      </w:pPr>
      <w:r>
        <w:t>5.7 Web — Approved certificate QR</w:t>
      </w:r>
    </w:p>
    <w:p>
      <w:pPr>
        <w:pStyle w:val="ListNumber"/>
      </w:pPr>
      <w:r>
        <w:t>Open an APPROVED calibration detail after Admin approval.</w:t>
      </w:r>
    </w:p>
    <w:p>
      <w:r>
        <w:rPr>
          <w:b w:val="0"/>
          <w:sz w:val="22"/>
        </w:rPr>
        <w:t>Expected: a Public verification QR image and link appear. Scan or open the link (no login) to verify. Technicians do not have an Approvals menu.</w:t>
      </w:r>
    </w:p>
    <w:p>
      <w:pPr>
        <w:pStyle w:val="Heading2"/>
      </w:pPr>
      <w:r>
        <w:t>5.8 Mobile — Install &amp; sign in</w:t>
      </w:r>
    </w:p>
    <w:p>
      <w:pPr>
        <w:pStyle w:val="ListNumber"/>
      </w:pPr>
      <w:r>
        <w:t>Install the CMS Android APK (release build pointed at the production API).</w:t>
      </w:r>
    </w:p>
    <w:p>
      <w:pPr>
        <w:pStyle w:val="ListNumber"/>
      </w:pPr>
      <w:r>
        <w:t>Open CMS Mobile; enter SAP ID 10003 and password Cms@2026; tap Sign In.</w:t>
      </w:r>
    </w:p>
    <w:p>
      <w:r>
        <w:rPr>
          <w:b w:val="0"/>
          <w:sz w:val="22"/>
        </w:rPr>
        <w:t>Expected: CMS brand top-left; menu (☰) top-right opens a drawer. Operations include Field, Dashboard, Instruments, Calibrations, Masters, Tag History, Reports. No Approvals, Queue, Anomalies, or Admin.</w:t>
      </w:r>
    </w:p>
    <w:p>
      <w:pPr>
        <w:pStyle w:val="Heading2"/>
      </w:pPr>
      <w:r>
        <w:t>5.9 Mobile — Download catalog &amp; calibrate</w:t>
      </w:r>
    </w:p>
    <w:p>
      <w:pPr>
        <w:pStyle w:val="ListNumber"/>
      </w:pPr>
      <w:r>
        <w:t>While online, tap Download Catalog so tag lookup works offline.</w:t>
      </w:r>
    </w:p>
    <w:p>
      <w:pPr>
        <w:pStyle w:val="ListNumber"/>
      </w:pPr>
      <w:r>
        <w:t>Open Field; enter a tag (e.g. PG451) and open the instrument.</w:t>
      </w:r>
    </w:p>
    <w:p>
      <w:pPr>
        <w:pStyle w:val="ListNumber"/>
      </w:pPr>
      <w:r>
        <w:t>Set Calibration Date and Due Date (pickers). Due defaults from frequency; you may override.</w:t>
      </w:r>
    </w:p>
    <w:p>
      <w:pPr>
        <w:pStyle w:val="ListNumber"/>
      </w:pPr>
      <w:r>
        <w:t>Choose 5-point or 10-point. For each point enter Actual and Actual/Display; review OUTPUT Std., Error %, and Pass/Fail Status.</w:t>
      </w:r>
    </w:p>
    <w:p>
      <w:pPr>
        <w:pStyle w:val="ListNumber"/>
      </w:pPr>
      <w:r>
        <w:t>Maintenance: for each part name, tap Status to cycle OK → NOT_OK → REPLACED and type Remarks in the field under that part.</w:t>
      </w:r>
    </w:p>
    <w:p>
      <w:pPr>
        <w:pStyle w:val="ListNumber"/>
      </w:pPr>
      <w:r>
        <w:t>Enter Overall remarks; tap Save Draft or Save &amp; Submit.</w:t>
      </w:r>
    </w:p>
    <w:p>
      <w:pPr>
        <w:pStyle w:val="ListNumber"/>
      </w:pPr>
      <w:r>
        <w:t>When back online, use Upload Queue if items were saved offline.</w:t>
      </w:r>
    </w:p>
    <w:p>
      <w:r>
        <w:rPr>
          <w:b w:val="0"/>
          <w:sz w:val="22"/>
        </w:rPr>
        <w:t>Expected: dates, points, per-part remarks, and overall remarks sync; Engineer verifies on Approvals/web.</w:t>
      </w:r>
    </w:p>
    <w:p>
      <w:pPr>
        <w:pStyle w:val="Heading2"/>
      </w:pPr>
      <w:r>
        <w:t>5.10 Mobile — Dashboard &amp; Tag History</w:t>
      </w:r>
    </w:p>
    <w:p>
      <w:pPr>
        <w:pStyle w:val="ListNumber"/>
      </w:pPr>
      <w:r>
        <w:t>Open Dashboard from the menu for summary alerts similar to the web dashboard.</w:t>
      </w:r>
    </w:p>
    <w:p>
      <w:pPr>
        <w:pStyle w:val="ListNumber"/>
      </w:pPr>
      <w:r>
        <w:t>Open Tag History; load a tag; tap Generate Tag PDF when the instrument is loaded.</w:t>
      </w:r>
    </w:p>
    <w:p>
      <w:pPr>
        <w:pStyle w:val="Heading2"/>
      </w:pPr>
      <w:r>
        <w:t>5.11 What Technician cannot do</w:t>
      </w:r>
    </w:p>
    <w:p>
      <w:pPr>
        <w:pStyle w:val="ListBullet"/>
      </w:pPr>
      <w:r>
        <w:t>See Approvals menu; verify or approve calibrations</w:t>
      </w:r>
    </w:p>
    <w:p>
      <w:pPr>
        <w:pStyle w:val="ListBullet"/>
      </w:pPr>
      <w:r>
        <w:t>Decide change requests; manage users; import/export; alert settings; org; ERP; anomalies</w:t>
      </w:r>
    </w:p>
    <w:p>
      <w:pPr>
        <w:pStyle w:val="ListBullet"/>
      </w:pPr>
      <w:r>
        <w:t>Access Customer Portal or delete calibration history</w:t>
      </w:r>
    </w:p>
    <w:p>
      <w:pPr>
        <w:pStyle w:val="Heading1"/>
      </w:pPr>
      <w:r>
        <w:t>6. Engineer SOP (SAP 10002)</w:t>
      </w:r>
    </w:p>
    <w:p>
      <w:r>
        <w:rPr>
          <w:b w:val="0"/>
          <w:sz w:val="22"/>
        </w:rPr>
        <w:t>Goal: verify submitted calibrations, request instrument/master changes, and monitor anomalies. You can also create calibrations like a technician. You cannot approve certificates or open Administration.</w:t>
      </w:r>
    </w:p>
    <w:p>
      <w:pPr>
        <w:pStyle w:val="Heading2"/>
      </w:pPr>
      <w:r>
        <w:t>6.1 Web — Sign in &amp; navigation</w:t>
      </w:r>
    </w:p>
    <w:p>
      <w:pPr>
        <w:pStyle w:val="ListNumber"/>
      </w:pPr>
      <w:r>
        <w:t>Sign in with SAP ID 10002 / Cms@2026.</w:t>
      </w:r>
    </w:p>
    <w:p>
      <w:r>
        <w:rPr>
          <w:b w:val="0"/>
          <w:sz w:val="22"/>
        </w:rPr>
        <w:t>Expected menus: Dashboard, Instruments, Calibrations, Approvals, Master Instruments, Tag History, Reports, Anomalies. No Administration / Activity / Organization / ERP / Portal.</w:t>
      </w:r>
    </w:p>
    <w:p>
      <w:pPr>
        <w:pStyle w:val="Heading2"/>
      </w:pPr>
      <w:r>
        <w:t>6.2 Web — Verify a calibration</w:t>
      </w:r>
    </w:p>
    <w:p>
      <w:pPr>
        <w:pStyle w:val="ListNumber"/>
      </w:pPr>
      <w:r>
        <w:t>From Dashboard, click Awaiting verification, or open Approvals → Awaiting verification.</w:t>
      </w:r>
    </w:p>
    <w:p>
      <w:pPr>
        <w:pStyle w:val="ListNumber"/>
      </w:pPr>
      <w:r>
        <w:t>Alternatively open Calibrations; set status filter to Submitted.</w:t>
      </w:r>
    </w:p>
    <w:p>
      <w:pPr>
        <w:pStyle w:val="ListNumber"/>
      </w:pPr>
      <w:r>
        <w:t>Open a calibration; review points, error %, maintenance, and remarks.</w:t>
      </w:r>
    </w:p>
    <w:p>
      <w:pPr>
        <w:pStyle w:val="ListNumber"/>
      </w:pPr>
      <w:r>
        <w:t>If segregation of duties is on, confirm you are not the calibrator.</w:t>
      </w:r>
    </w:p>
    <w:p>
      <w:pPr>
        <w:pStyle w:val="ListNumber"/>
      </w:pPr>
      <w:r>
        <w:t>Click Verify (from Approvals row action or calibration detail).</w:t>
      </w:r>
    </w:p>
    <w:p>
      <w:r>
        <w:rPr>
          <w:b w:val="0"/>
          <w:sz w:val="22"/>
        </w:rPr>
        <w:t>Expected: status becomes VERIFIED; toast confirms; item awaits Administrator approval.</w:t>
      </w:r>
    </w:p>
    <w:p>
      <w:pPr>
        <w:pStyle w:val="Heading2"/>
      </w:pPr>
      <w:r>
        <w:t>6.3 Web — Create / submit calibrations</w:t>
      </w:r>
    </w:p>
    <w:p>
      <w:r>
        <w:rPr>
          <w:b w:val="0"/>
          <w:sz w:val="22"/>
        </w:rPr>
        <w:t>Follow the same steps as Technician §5.4–5.5 when you perform calibrations yourself.</w:t>
      </w:r>
    </w:p>
    <w:p>
      <w:pPr>
        <w:pStyle w:val="Heading2"/>
      </w:pPr>
      <w:r>
        <w:t>6.4 Web — Approvals hub &amp; change requests</w:t>
      </w:r>
    </w:p>
    <w:p>
      <w:pPr>
        <w:pStyle w:val="ListNumber"/>
      </w:pPr>
      <w:r>
        <w:t>Open Approvals. You see Awaiting verification and Change requests (view).</w:t>
      </w:r>
    </w:p>
    <w:p>
      <w:pPr>
        <w:pStyle w:val="ListNumber"/>
      </w:pPr>
      <w:r>
        <w:t>You do not see Awaiting approval (Admin only) and cannot Approve certificates.</w:t>
      </w:r>
    </w:p>
    <w:p>
      <w:pPr>
        <w:pStyle w:val="ListNumber"/>
      </w:pPr>
      <w:r>
        <w:t>On Instruments or Masters, use the request form to add or delete a field/master instrument.</w:t>
      </w:r>
    </w:p>
    <w:p>
      <w:pPr>
        <w:pStyle w:val="ListNumber"/>
      </w:pPr>
      <w:r>
        <w:t>Enter reason; submit; confirm the request appears under Change requests as PENDING.</w:t>
      </w:r>
    </w:p>
    <w:p>
      <w:r>
        <w:rPr>
          <w:b w:val="0"/>
          <w:sz w:val="22"/>
        </w:rPr>
        <w:t>Expected: Administrator decides Approve or Reject on change requests; you cannot decide.</w:t>
      </w:r>
    </w:p>
    <w:p>
      <w:pPr>
        <w:pStyle w:val="Heading2"/>
      </w:pPr>
      <w:r>
        <w:t>6.5 Web — Masters, history, reports</w:t>
      </w:r>
    </w:p>
    <w:p>
      <w:pPr>
        <w:pStyle w:val="ListNumber"/>
      </w:pPr>
      <w:r>
        <w:t>Open Master Instruments to view standards and update calibration data where permitted.</w:t>
      </w:r>
    </w:p>
    <w:p>
      <w:pPr>
        <w:pStyle w:val="ListNumber"/>
      </w:pPr>
      <w:r>
        <w:t>Use Tag History (including Generate Tag PDF) and Reports as in Technician §5.6.</w:t>
      </w:r>
    </w:p>
    <w:p>
      <w:pPr>
        <w:pStyle w:val="Heading2"/>
      </w:pPr>
      <w:r>
        <w:t>6.6 Web — Anomalies</w:t>
      </w:r>
    </w:p>
    <w:p>
      <w:pPr>
        <w:pStyle w:val="ListNumber"/>
      </w:pPr>
      <w:r>
        <w:t>Open Anomalies from navigation.</w:t>
      </w:r>
    </w:p>
    <w:p>
      <w:pPr>
        <w:pStyle w:val="ListNumber"/>
      </w:pPr>
      <w:r>
        <w:t>Review advisory flags on calibrations; investigate outliers before verify/approve cycles.</w:t>
      </w:r>
    </w:p>
    <w:p>
      <w:pPr>
        <w:pStyle w:val="Heading2"/>
      </w:pPr>
      <w:r>
        <w:t>6.7 Mobile — Engineer menu</w:t>
      </w:r>
    </w:p>
    <w:p>
      <w:pPr>
        <w:pStyle w:val="ListNumber"/>
      </w:pPr>
      <w:r>
        <w:t>Sign in with 10002. Open ☰ menu: Field, Dashboard, Instruments, Calibrations, Approvals, Masters, Tag History, Reports, plus Queue and Anomalies under Workflow.</w:t>
      </w:r>
    </w:p>
    <w:p>
      <w:pPr>
        <w:pStyle w:val="ListNumber"/>
      </w:pPr>
      <w:r>
        <w:t>Field: same offline calibrate / catalog / upload flow as Technician.</w:t>
      </w:r>
    </w:p>
    <w:p>
      <w:pPr>
        <w:pStyle w:val="ListNumber"/>
      </w:pPr>
      <w:r>
        <w:t>Approvals / Queue: verify SUBMITTED calibrations only (no Approve on submitted items).</w:t>
      </w:r>
    </w:p>
    <w:p>
      <w:pPr>
        <w:pStyle w:val="ListNumber"/>
      </w:pPr>
      <w:r>
        <w:t>Dashboard Verify chip opens Approvals.</w:t>
      </w:r>
    </w:p>
    <w:p>
      <w:pPr>
        <w:pStyle w:val="ListNumber"/>
      </w:pPr>
      <w:r>
        <w:t>Anomalies: review anomaly list synced from the API.</w:t>
      </w:r>
    </w:p>
    <w:p>
      <w:pPr>
        <w:pStyle w:val="ListNumber"/>
      </w:pPr>
      <w:r>
        <w:t>Tag History: Generate Tag PDF after loading a tag.</w:t>
      </w:r>
    </w:p>
    <w:p>
      <w:pPr>
        <w:pStyle w:val="Heading2"/>
      </w:pPr>
      <w:r>
        <w:t>6.8 What Engineer cannot do</w:t>
      </w:r>
    </w:p>
    <w:p>
      <w:pPr>
        <w:pStyle w:val="ListBullet"/>
      </w:pPr>
      <w:r>
        <w:t>Approve calibrations or generate final certificate approval</w:t>
      </w:r>
    </w:p>
    <w:p>
      <w:pPr>
        <w:pStyle w:val="ListBullet"/>
      </w:pPr>
      <w:r>
        <w:t>Decide change requests; manage users; import/export; org; ERP; activity audit admin</w:t>
      </w:r>
    </w:p>
    <w:p>
      <w:pPr>
        <w:pStyle w:val="ListBullet"/>
      </w:pPr>
      <w:r>
        <w:t>Delete calibration history; access Customer Portal</w:t>
      </w:r>
    </w:p>
    <w:p>
      <w:pPr>
        <w:pStyle w:val="Heading1"/>
      </w:pPr>
      <w:r>
        <w:t>7. Administrator SOP (SAP 10001)</w:t>
      </w:r>
    </w:p>
    <w:p>
      <w:r>
        <w:rPr>
          <w:b w:val="0"/>
          <w:sz w:val="22"/>
        </w:rPr>
        <w:t>Goal: approve calibrations, decide instrument requests, manage local CMS users and plant settings, and optionally configure ERP. Full plant navigation plus Administration menus.</w:t>
      </w:r>
    </w:p>
    <w:p>
      <w:pPr>
        <w:pStyle w:val="Heading2"/>
      </w:pPr>
      <w:r>
        <w:t>7.1 Web — Sign in &amp; navigation</w:t>
      </w:r>
    </w:p>
    <w:p>
      <w:pPr>
        <w:pStyle w:val="ListNumber"/>
      </w:pPr>
      <w:r>
        <w:t>Sign in with SAP ID 10001 / Cms@2026.</w:t>
      </w:r>
    </w:p>
    <w:p>
      <w:r>
        <w:rPr>
          <w:b w:val="0"/>
          <w:sz w:val="22"/>
        </w:rPr>
        <w:t>Expected menus: all plant menus + Anomalies + Administration + Activity + Organization + ERP. No Customer Portal menu (portal is for Customer role only).</w:t>
      </w:r>
    </w:p>
    <w:p>
      <w:pPr>
        <w:pStyle w:val="Heading2"/>
      </w:pPr>
      <w:r>
        <w:t>7.2 Web — Approve calibration &amp; certificate PDF</w:t>
      </w:r>
    </w:p>
    <w:p>
      <w:pPr>
        <w:pStyle w:val="ListNumber"/>
      </w:pPr>
      <w:r>
        <w:t>From Dashboard, click Awaiting approval, or open Approvals → Awaiting approval.</w:t>
      </w:r>
    </w:p>
    <w:p>
      <w:pPr>
        <w:pStyle w:val="ListNumber"/>
      </w:pPr>
      <w:r>
        <w:t>Alternatively open Calibrations; filter status = Verified.</w:t>
      </w:r>
    </w:p>
    <w:p>
      <w:pPr>
        <w:pStyle w:val="ListNumber"/>
      </w:pPr>
      <w:r>
        <w:t>Open the calibration; review points and engineer verification.</w:t>
      </w:r>
    </w:p>
    <w:p>
      <w:pPr>
        <w:pStyle w:val="ListNumber"/>
      </w:pPr>
      <w:r>
        <w:t>If segregation of duties is on, confirm you are not the calibrator or verifier.</w:t>
      </w:r>
    </w:p>
    <w:p>
      <w:pPr>
        <w:pStyle w:val="ListNumber"/>
      </w:pPr>
      <w:r>
        <w:t>Click Approve (from Approvals row action or calibration detail).</w:t>
      </w:r>
    </w:p>
    <w:p>
      <w:pPr>
        <w:pStyle w:val="ListNumber"/>
      </w:pPr>
      <w:r>
        <w:t>Expected: status APPROVED; certificate number assigned; PDF generated.</w:t>
      </w:r>
    </w:p>
    <w:p>
      <w:pPr>
        <w:pStyle w:val="ListNumber"/>
      </w:pPr>
      <w:r>
        <w:t>Click View Certificate PDF to download (authenticated).</w:t>
      </w:r>
    </w:p>
    <w:p>
      <w:pPr>
        <w:pStyle w:val="ListNumber"/>
      </w:pPr>
      <w:r>
        <w:t>If PDF is missing, click Regenerate Certificate PDF, then download again.</w:t>
      </w:r>
    </w:p>
    <w:p>
      <w:pPr>
        <w:pStyle w:val="ListNumber"/>
      </w:pPr>
      <w:r>
        <w:t>On the approved detail page, confirm the Public verification QR image and link are shown.</w:t>
      </w:r>
    </w:p>
    <w:p>
      <w:pPr>
        <w:pStyle w:val="Heading2"/>
      </w:pPr>
      <w:r>
        <w:t>7.3 Web — Approvals hub (verify, approve, change requests)</w:t>
      </w:r>
    </w:p>
    <w:p>
      <w:pPr>
        <w:pStyle w:val="ListNumber"/>
      </w:pPr>
      <w:r>
        <w:t>Open Approvals. Sections: Awaiting verification, Awaiting approval, Change requests.</w:t>
      </w:r>
    </w:p>
    <w:p>
      <w:pPr>
        <w:pStyle w:val="ListNumber"/>
      </w:pPr>
      <w:r>
        <w:t>Verify SUBMITTED items and Approve VERIFIED items from this hub or from calibration detail.</w:t>
      </w:r>
    </w:p>
    <w:p>
      <w:pPr>
        <w:pStyle w:val="ListNumber"/>
      </w:pPr>
      <w:r>
        <w:t>Under Change requests, Approve or Reject pending add/delete (and service) requests.</w:t>
      </w:r>
    </w:p>
    <w:p>
      <w:r>
        <w:rPr>
          <w:b w:val="0"/>
          <w:sz w:val="22"/>
        </w:rPr>
        <w:t>Expected: counts match Dashboard chips for verification, approval, and pending requests.</w:t>
      </w:r>
    </w:p>
    <w:p>
      <w:pPr>
        <w:pStyle w:val="Heading2"/>
      </w:pPr>
      <w:r>
        <w:t>7.4 Web — Delete calibration history</w:t>
      </w:r>
    </w:p>
    <w:p>
      <w:pPr>
        <w:pStyle w:val="ListNumber"/>
      </w:pPr>
      <w:r>
        <w:t>Only APPROVED calibrations can be deleted.</w:t>
      </w:r>
    </w:p>
    <w:p>
      <w:pPr>
        <w:pStyle w:val="ListNumber"/>
      </w:pPr>
      <w:r>
        <w:t>From Tag History or calibration detail, click Delete History; confirm the prompt.</w:t>
      </w:r>
    </w:p>
    <w:p>
      <w:r>
        <w:rPr>
          <w:b w:val="0"/>
          <w:sz w:val="22"/>
        </w:rPr>
        <w:t>Expected: record permanently removed. Draft/Submitted/Verified cannot be deleted this way.</w:t>
      </w:r>
    </w:p>
    <w:p>
      <w:pPr>
        <w:pStyle w:val="Heading2"/>
      </w:pPr>
      <w:r>
        <w:t>7.5 Web — Administration → Manage local users</w:t>
      </w:r>
    </w:p>
    <w:p>
      <w:r>
        <w:rPr>
          <w:b/>
          <w:sz w:val="22"/>
        </w:rPr>
        <w:t>Local CMS users are independent of ERP.</w:t>
      </w:r>
    </w:p>
    <w:p>
      <w:pPr>
        <w:pStyle w:val="ListNumber"/>
      </w:pPr>
      <w:r>
        <w:t>Open Administration.</w:t>
      </w:r>
    </w:p>
    <w:p>
      <w:pPr>
        <w:pStyle w:val="ListNumber"/>
      </w:pPr>
      <w:r>
        <w:t>In Local CMS users table, note User ID, SAP ID, Name, Role, Customer org, Active.</w:t>
      </w:r>
    </w:p>
    <w:p>
      <w:pPr>
        <w:pStyle w:val="ListNumber"/>
      </w:pPr>
      <w:r>
        <w:t>Edit SAP ID or Name in the row; click Save.</w:t>
      </w:r>
    </w:p>
    <w:p>
      <w:pPr>
        <w:pStyle w:val="ListNumber"/>
      </w:pPr>
      <w:r>
        <w:t>Change Role via dropdown (Administrator / Engineer / Technician / Customer).</w:t>
      </w:r>
    </w:p>
    <w:p>
      <w:pPr>
        <w:pStyle w:val="ListNumber"/>
      </w:pPr>
      <w:r>
        <w:t>For Customer role, select Customer org so portal access works.</w:t>
      </w:r>
    </w:p>
    <w:p>
      <w:pPr>
        <w:pStyle w:val="ListNumber"/>
      </w:pPr>
      <w:r>
        <w:t>Toggle Active or click Deactivate. The last active administrator cannot be deactivated.</w:t>
      </w:r>
    </w:p>
    <w:p>
      <w:pPr>
        <w:pStyle w:val="ListNumber"/>
      </w:pPr>
      <w:r>
        <w:t>Click Reset pwd; enter a new password (min 8 chars, letter + number).</w:t>
      </w:r>
    </w:p>
    <w:p>
      <w:pPr>
        <w:pStyle w:val="ListNumber"/>
      </w:pPr>
      <w:r>
        <w:t>Create User: enter SAP ID, name, password, role → Create User.</w:t>
      </w:r>
    </w:p>
    <w:p>
      <w:pPr>
        <w:pStyle w:val="ListNumber"/>
      </w:pPr>
      <w:r>
        <w:t>Change My Password: enter current and new password → Update Password.</w:t>
      </w:r>
    </w:p>
    <w:p>
      <w:pPr>
        <w:pStyle w:val="Heading2"/>
      </w:pPr>
      <w:r>
        <w:t>7.6 Web — Customer organizations &amp; instrument assign</w:t>
      </w:r>
    </w:p>
    <w:p>
      <w:pPr>
        <w:pStyle w:val="ListNumber"/>
      </w:pPr>
      <w:r>
        <w:t>In Administration, under Customer organizations, review code, name, instrument/user counts.</w:t>
      </w:r>
    </w:p>
    <w:p>
      <w:pPr>
        <w:pStyle w:val="ListNumber"/>
      </w:pPr>
      <w:r>
        <w:t>Create org: code, name, plant → Create org.</w:t>
      </w:r>
    </w:p>
    <w:p>
      <w:pPr>
        <w:pStyle w:val="ListNumber"/>
      </w:pPr>
      <w:r>
        <w:t>Assign instrument: select customer org and instrument → Assign instrument.</w:t>
      </w:r>
    </w:p>
    <w:p>
      <w:r>
        <w:rPr>
          <w:b w:val="0"/>
          <w:sz w:val="22"/>
        </w:rPr>
        <w:t>Expected: Customer users only see instruments assigned to their organization.</w:t>
      </w:r>
    </w:p>
    <w:p>
      <w:pPr>
        <w:pStyle w:val="Heading2"/>
      </w:pPr>
      <w:r>
        <w:t>7.7 Web — Import / Export</w:t>
      </w:r>
    </w:p>
    <w:p>
      <w:pPr>
        <w:pStyle w:val="ListNumber"/>
      </w:pPr>
      <w:r>
        <w:t>Export JSON or Export Excel for catalog backup/review.</w:t>
      </w:r>
    </w:p>
    <w:p>
      <w:pPr>
        <w:pStyle w:val="ListNumber"/>
      </w:pPr>
      <w:r>
        <w:t>Download Import Template; fill type codes (e.g. PG) and location codes.</w:t>
      </w:r>
    </w:p>
    <w:p>
      <w:pPr>
        <w:pStyle w:val="ListNumber"/>
      </w:pPr>
      <w:r>
        <w:t>Import Excel/CSV/JSON or MS Access (.mdb); review created/skipped/error counts.</w:t>
      </w:r>
    </w:p>
    <w:p>
      <w:pPr>
        <w:pStyle w:val="Heading2"/>
      </w:pPr>
      <w:r>
        <w:t>7.8 Web — Alert settings</w:t>
      </w:r>
    </w:p>
    <w:p>
      <w:pPr>
        <w:pStyle w:val="ListNumber"/>
      </w:pPr>
      <w:r>
        <w:t>Set Due-soon window (days) and Shift hours.</w:t>
      </w:r>
    </w:p>
    <w:p>
      <w:pPr>
        <w:pStyle w:val="ListNumber"/>
      </w:pPr>
      <w:r>
        <w:t>Toggle Enforce segregation of duties.</w:t>
      </w:r>
    </w:p>
    <w:p>
      <w:pPr>
        <w:pStyle w:val="ListNumber"/>
      </w:pPr>
      <w:r>
        <w:t>Click Save Alert Settings. Expected: toast confirms; dashboard uses new window.</w:t>
      </w:r>
    </w:p>
    <w:p>
      <w:pPr>
        <w:pStyle w:val="Heading2"/>
      </w:pPr>
      <w:r>
        <w:t>7.9 Web — Activity</w:t>
      </w:r>
    </w:p>
    <w:p>
      <w:pPr>
        <w:pStyle w:val="ListNumber"/>
      </w:pPr>
      <w:r>
        <w:t>Open Activity; optionally filter by action name.</w:t>
      </w:r>
    </w:p>
    <w:p>
      <w:r>
        <w:rPr>
          <w:b w:val="0"/>
          <w:sz w:val="22"/>
        </w:rPr>
        <w:t>Expected: audit rows show when, user, action, entity.</w:t>
      </w:r>
    </w:p>
    <w:p>
      <w:pPr>
        <w:pStyle w:val="Heading2"/>
      </w:pPr>
      <w:r>
        <w:t>7.10 Web — Organization</w:t>
      </w:r>
    </w:p>
    <w:p>
      <w:pPr>
        <w:pStyle w:val="ListNumber"/>
      </w:pPr>
      <w:r>
        <w:t>Open Organization; view HQ → Subdivision → Plant (Ajbapur).</w:t>
      </w:r>
    </w:p>
    <w:p>
      <w:pPr>
        <w:pStyle w:val="ListNumber"/>
      </w:pPr>
      <w:r>
        <w:t>Create units with kind, code, name, parent, display name, certificate prefix as needed.</w:t>
      </w:r>
    </w:p>
    <w:p>
      <w:r>
        <w:rPr>
          <w:b w:val="0"/>
          <w:sz w:val="22"/>
        </w:rPr>
        <w:t>Default single-plant Ajbapur behavior remains the production baseline.</w:t>
      </w:r>
    </w:p>
    <w:p>
      <w:pPr>
        <w:pStyle w:val="Heading2"/>
      </w:pPr>
      <w:r>
        <w:t>7.11 Web — ERP integrations (optional)</w:t>
      </w:r>
    </w:p>
    <w:p>
      <w:r>
        <w:rPr>
          <w:b/>
          <w:sz w:val="22"/>
        </w:rPr>
        <w:t>Connectors are disabled by default. CMS works fully without ERP.</w:t>
      </w:r>
    </w:p>
    <w:p>
      <w:pPr>
        <w:pStyle w:val="ListNumber"/>
      </w:pPr>
      <w:r>
        <w:t>Open ERP Integrations.</w:t>
      </w:r>
    </w:p>
    <w:p>
      <w:pPr>
        <w:pStyle w:val="ListNumber"/>
      </w:pPr>
      <w:r>
        <w:t>Upsert connection: plant, provider (SAP/Oracle/Dynamics/Generic), name, base URL, API key, config JSON, Enabled.</w:t>
      </w:r>
    </w:p>
    <w:p>
      <w:pPr>
        <w:pStyle w:val="ListNumber"/>
      </w:pPr>
      <w:r>
        <w:t>Click Save; click Test to record last-test OK/Failed.</w:t>
      </w:r>
    </w:p>
    <w:p>
      <w:pPr>
        <w:pStyle w:val="ListNumber"/>
      </w:pPr>
      <w:r>
        <w:t>Outbound events POST only when Enabled and base URL are set.</w:t>
      </w:r>
    </w:p>
    <w:p>
      <w:pPr>
        <w:pStyle w:val="ListNumber"/>
      </w:pPr>
      <w:r>
        <w:t>Inbound webhook: POST /api/integrations/webhooks/:provider with optional header X-CMS-Webhook-Secret.</w:t>
      </w:r>
    </w:p>
    <w:p>
      <w:pPr>
        <w:pStyle w:val="Heading2"/>
      </w:pPr>
      <w:r>
        <w:t>7.12 Mobile — Administrator menu</w:t>
      </w:r>
    </w:p>
    <w:p>
      <w:pPr>
        <w:pStyle w:val="ListNumber"/>
      </w:pPr>
      <w:r>
        <w:t>Sign in with 10001. Open ☰ menu: full Operations (including Approvals), Workflow (Queue, Anomalies), and Administration (Administration, Activity, Organization, ERP).</w:t>
      </w:r>
    </w:p>
    <w:p>
      <w:pPr>
        <w:pStyle w:val="ListNumber"/>
      </w:pPr>
      <w:r>
        <w:t>Approvals hub: Verify SUBMITTED, Approve VERIFIED, and decide change requests (OK / No).</w:t>
      </w:r>
    </w:p>
    <w:p>
      <w:pPr>
        <w:pStyle w:val="ListNumber"/>
      </w:pPr>
      <w:r>
        <w:t>Dashboard Verify / Approve / Requests chips open Approvals.</w:t>
      </w:r>
    </w:p>
    <w:p>
      <w:pPr>
        <w:pStyle w:val="ListNumber"/>
      </w:pPr>
      <w:r>
        <w:t>Queue shows SUBMITTED with Verify only (certificate Approve is on Approvals / VERIFIED list).</w:t>
      </w:r>
    </w:p>
    <w:p>
      <w:pPr>
        <w:pStyle w:val="ListNumber"/>
      </w:pPr>
      <w:r>
        <w:t>Activity / Organization / ERP: review audit, org tree, and connectors when online.</w:t>
      </w:r>
    </w:p>
    <w:p>
      <w:pPr>
        <w:pStyle w:val="Heading2"/>
      </w:pPr>
      <w:r>
        <w:t>7.13 What Administrator cannot do</w:t>
      </w:r>
    </w:p>
    <w:p>
      <w:pPr>
        <w:pStyle w:val="ListBullet"/>
      </w:pPr>
      <w:r>
        <w:t>Use the Customer Portal UI (use a Customer account instead)</w:t>
      </w:r>
    </w:p>
    <w:p>
      <w:pPr>
        <w:pStyle w:val="ListBullet"/>
      </w:pPr>
      <w:r>
        <w:t>Bypass segregation of duties when that setting is enforced</w:t>
      </w:r>
    </w:p>
    <w:p>
      <w:pPr>
        <w:pStyle w:val="Heading1"/>
      </w:pPr>
      <w:r>
        <w:t>8. Customer SOP (SAP 20001)</w:t>
      </w:r>
    </w:p>
    <w:p>
      <w:r>
        <w:rPr>
          <w:b w:val="0"/>
          <w:sz w:val="22"/>
        </w:rPr>
        <w:t>Goal: view assigned instruments and dues, download approved certificates, and request calibration service. You only see data for your customer organization.</w:t>
      </w:r>
    </w:p>
    <w:p>
      <w:pPr>
        <w:pStyle w:val="Heading2"/>
      </w:pPr>
      <w:r>
        <w:t>8.1 Web — Sign in</w:t>
      </w:r>
    </w:p>
    <w:p>
      <w:pPr>
        <w:pStyle w:val="ListNumber"/>
      </w:pPr>
      <w:r>
        <w:t>Open the web portal; sign in with SAP ID 20001 / Cms@2026.</w:t>
      </w:r>
    </w:p>
    <w:p>
      <w:r>
        <w:rPr>
          <w:b w:val="0"/>
          <w:sz w:val="22"/>
        </w:rPr>
        <w:t>Expected: you are taken to Customer Portal (not the plant dashboard). Navigation shows Portal only.</w:t>
      </w:r>
    </w:p>
    <w:p>
      <w:pPr>
        <w:pStyle w:val="Heading2"/>
      </w:pPr>
      <w:r>
        <w:t>8.2 Web — Instruments &amp; dues</w:t>
      </w:r>
    </w:p>
    <w:p>
      <w:pPr>
        <w:pStyle w:val="ListNumber"/>
      </w:pPr>
      <w:r>
        <w:t>On Customer Self-Service, use Due filter (All / Overdue / Due soon / Never calibrated / OK).</w:t>
      </w:r>
    </w:p>
    <w:p>
      <w:pPr>
        <w:pStyle w:val="ListNumber"/>
      </w:pPr>
      <w:r>
        <w:t>Review Tag, Type, Service, Next Due, State.</w:t>
      </w:r>
    </w:p>
    <w:p>
      <w:r>
        <w:rPr>
          <w:b w:val="0"/>
          <w:sz w:val="22"/>
        </w:rPr>
        <w:t>Expected: only instruments assigned to your organization appear.</w:t>
      </w:r>
    </w:p>
    <w:p>
      <w:pPr>
        <w:pStyle w:val="Heading2"/>
      </w:pPr>
      <w:r>
        <w:t>8.3 Web — Certificates</w:t>
      </w:r>
    </w:p>
    <w:p>
      <w:pPr>
        <w:pStyle w:val="ListNumber"/>
      </w:pPr>
      <w:r>
        <w:t>In Approved Certificates, locate Certificate, Tag, Date.</w:t>
      </w:r>
    </w:p>
    <w:p>
      <w:pPr>
        <w:pStyle w:val="ListNumber"/>
      </w:pPr>
      <w:r>
        <w:t>Click Download PDF (authenticated portal download).</w:t>
      </w:r>
    </w:p>
    <w:p>
      <w:pPr>
        <w:pStyle w:val="ListNumber"/>
      </w:pPr>
      <w:r>
        <w:t>Optionally click Open under Public verify to open the QR verify page.</w:t>
      </w:r>
    </w:p>
    <w:p>
      <w:pPr>
        <w:pStyle w:val="Heading2"/>
      </w:pPr>
      <w:r>
        <w:t>8.4 Web — Request calibration</w:t>
      </w:r>
    </w:p>
    <w:p>
      <w:pPr>
        <w:pStyle w:val="ListNumber"/>
      </w:pPr>
      <w:r>
        <w:t>Select an assigned instrument; enter Reason; click Submit Request.</w:t>
      </w:r>
    </w:p>
    <w:p>
      <w:pPr>
        <w:pStyle w:val="ListNumber"/>
      </w:pPr>
      <w:r>
        <w:t>Under My requests, confirm Status = PENDING (or later updates).</w:t>
      </w:r>
    </w:p>
    <w:p>
      <w:pPr>
        <w:pStyle w:val="Heading2"/>
      </w:pPr>
      <w:r>
        <w:t>8.5 Mobile — Customer Portal</w:t>
      </w:r>
    </w:p>
    <w:p>
      <w:pPr>
        <w:pStyle w:val="ListNumber"/>
      </w:pPr>
      <w:r>
        <w:t>Sign in with 20001. Expected: Portal tab only.</w:t>
      </w:r>
    </w:p>
    <w:p>
      <w:pPr>
        <w:pStyle w:val="ListNumber"/>
      </w:pPr>
      <w:r>
        <w:t>Review Instruments &amp; dues list.</w:t>
      </w:r>
    </w:p>
    <w:p>
      <w:pPr>
        <w:pStyle w:val="ListNumber"/>
      </w:pPr>
      <w:r>
        <w:t>Open Certificates; tap download when a PDF is available.</w:t>
      </w:r>
    </w:p>
    <w:p>
      <w:pPr>
        <w:pStyle w:val="ListNumber"/>
      </w:pPr>
      <w:r>
        <w:t>Submit a calibration request with reason; refresh to see My requests.</w:t>
      </w:r>
    </w:p>
    <w:p>
      <w:pPr>
        <w:pStyle w:val="Heading2"/>
      </w:pPr>
      <w:r>
        <w:t>8.6 What Customer cannot do</w:t>
      </w:r>
    </w:p>
    <w:p>
      <w:pPr>
        <w:pStyle w:val="ListBullet"/>
      </w:pPr>
      <w:r>
        <w:t>Access plant Dashboard, Instruments, Calibrations, Approvals, Masters, Admin, ERP</w:t>
      </w:r>
    </w:p>
    <w:p>
      <w:pPr>
        <w:pStyle w:val="ListBullet"/>
      </w:pPr>
      <w:r>
        <w:t>Create or verify calibrations; see instruments not assigned to their organization</w:t>
      </w:r>
    </w:p>
    <w:p>
      <w:r>
        <w:rPr>
          <w:b w:val="0"/>
          <w:sz w:val="22"/>
        </w:rPr>
        <w:t>If the portal is empty: ask an Administrator to create/link your Customer org, assign instruments, and set your user role to Customer with that organization.</w:t>
      </w:r>
    </w:p>
    <w:p>
      <w:pPr>
        <w:pStyle w:val="Heading1"/>
      </w:pPr>
      <w:r>
        <w:t>9. Public QR Certificate Verify</w:t>
      </w:r>
    </w:p>
    <w:p>
      <w:pPr>
        <w:pStyle w:val="ListNumber"/>
      </w:pPr>
      <w:r>
        <w:t>On an APPROVED calibration detail (web), scan the on-screen QR or open the verify link.</w:t>
      </w:r>
    </w:p>
    <w:p>
      <w:pPr>
        <w:pStyle w:val="ListNumber"/>
      </w:pPr>
      <w:r>
        <w:t>Or scan the QR embedded in the certificate PDF / open /verify/{token}.</w:t>
      </w:r>
    </w:p>
    <w:p>
      <w:pPr>
        <w:pStyle w:val="ListNumber"/>
      </w:pPr>
      <w:r>
        <w:t>No login is required.</w:t>
      </w:r>
    </w:p>
    <w:p>
      <w:r>
        <w:rPr>
          <w:b w:val="0"/>
          <w:sz w:val="22"/>
        </w:rPr>
        <w:t>Expected: public certificate summary for the token; invalid tokens show not found.</w:t>
      </w:r>
    </w:p>
    <w:p>
      <w:pPr>
        <w:pStyle w:val="Heading1"/>
      </w:pPr>
      <w:r>
        <w:t>10. 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Solution</w:t>
            </w:r>
          </w:p>
        </w:tc>
      </w:tr>
      <w:tr>
        <w:tc>
          <w:tcPr>
            <w:tcW w:type="dxa" w:w="4320"/>
          </w:tcPr>
          <w:p>
            <w:r>
              <w:t>Cannot sign in</w:t>
            </w:r>
          </w:p>
        </w:tc>
        <w:tc>
          <w:tcPr>
            <w:tcW w:type="dxa" w:w="4320"/>
          </w:tcPr>
          <w:p>
            <w:r>
              <w:t>Verify SAP ID and password. Check network. Confirm API URL is reachable.</w:t>
            </w:r>
          </w:p>
        </w:tc>
      </w:tr>
      <w:tr>
        <w:tc>
          <w:tcPr>
            <w:tcW w:type="dxa" w:w="4320"/>
          </w:tcPr>
          <w:p>
            <w:r>
              <w:t>Web shows API errors</w:t>
            </w:r>
          </w:p>
        </w:tc>
        <w:tc>
          <w:tcPr>
            <w:tcW w:type="dxa" w:w="4320"/>
          </w:tcPr>
          <w:p>
            <w:r>
              <w:t>Ensure NEXT_PUBLIC_API_URL points to the live API. Clear browser cache.</w:t>
            </w:r>
          </w:p>
        </w:tc>
      </w:tr>
      <w:tr>
        <w:tc>
          <w:tcPr>
            <w:tcW w:type="dxa" w:w="4320"/>
          </w:tcPr>
          <w:p>
            <w:r>
              <w:t>CORS error on web</w:t>
            </w:r>
          </w:p>
        </w:tc>
        <w:tc>
          <w:tcPr>
            <w:tcW w:type="dxa" w:w="4320"/>
          </w:tcPr>
          <w:p>
            <w:r>
              <w:t>Administrator must set CORS_ORIGIN on API to match web URL exactly.</w:t>
            </w:r>
          </w:p>
        </w:tc>
      </w:tr>
      <w:tr>
        <w:tc>
          <w:tcPr>
            <w:tcW w:type="dxa" w:w="4320"/>
          </w:tcPr>
          <w:p>
            <w:r>
              <w:t>Mobile: Instrument not found</w:t>
            </w:r>
          </w:p>
        </w:tc>
        <w:tc>
          <w:tcPr>
            <w:tcW w:type="dxa" w:w="4320"/>
          </w:tcPr>
          <w:p>
            <w:r>
              <w:t>Download Catalog while online before field work.</w:t>
            </w:r>
          </w:p>
        </w:tc>
      </w:tr>
      <w:tr>
        <w:tc>
          <w:tcPr>
            <w:tcW w:type="dxa" w:w="4320"/>
          </w:tcPr>
          <w:p>
            <w:r>
              <w:t>Mobile: Upload fails</w:t>
            </w:r>
          </w:p>
        </w:tc>
        <w:tc>
          <w:tcPr>
            <w:tcW w:type="dxa" w:w="4320"/>
          </w:tcPr>
          <w:p>
            <w:r>
              <w:t>Check network. Re-login if session expired. Retry Upload Queue.</w:t>
            </w:r>
          </w:p>
        </w:tc>
      </w:tr>
      <w:tr>
        <w:tc>
          <w:tcPr>
            <w:tcW w:type="dxa" w:w="4320"/>
          </w:tcPr>
          <w:p>
            <w:r>
              <w:t>PDF not available</w:t>
            </w:r>
          </w:p>
        </w:tc>
        <w:tc>
          <w:tcPr>
            <w:tcW w:type="dxa" w:w="4320"/>
          </w:tcPr>
          <w:p>
            <w:r>
              <w:t>PDF is generated only after Administrator approval; use Regenerate if missing.</w:t>
            </w:r>
          </w:p>
        </w:tc>
      </w:tr>
      <w:tr>
        <w:tc>
          <w:tcPr>
            <w:tcW w:type="dxa" w:w="4320"/>
          </w:tcPr>
          <w:p>
            <w:r>
              <w:t>Overdue alerts</w:t>
            </w:r>
          </w:p>
        </w:tc>
        <w:tc>
          <w:tcPr>
            <w:tcW w:type="dxa" w:w="4320"/>
          </w:tcPr>
          <w:p>
            <w:r>
              <w:t>Complete calibration → verify → approve; next due updates on approval.</w:t>
            </w:r>
          </w:p>
        </w:tc>
      </w:tr>
      <w:tr>
        <w:tc>
          <w:tcPr>
            <w:tcW w:type="dxa" w:w="4320"/>
          </w:tcPr>
          <w:p>
            <w:r>
              <w:t>Import fails</w:t>
            </w:r>
          </w:p>
        </w:tc>
        <w:tc>
          <w:tcPr>
            <w:tcW w:type="dxa" w:w="4320"/>
          </w:tcPr>
          <w:p>
            <w:r>
              <w:t>Download Import Template. Use type codes (PG) not names. Match column headers.</w:t>
            </w:r>
          </w:p>
        </w:tc>
      </w:tr>
      <w:tr>
        <w:tc>
          <w:tcPr>
            <w:tcW w:type="dxa" w:w="4320"/>
          </w:tcPr>
          <w:p>
            <w:r>
              <w:t>MDB import fails</w:t>
            </w:r>
          </w:p>
        </w:tc>
        <w:tc>
          <w:tcPr>
            <w:tcW w:type="dxa" w:w="4320"/>
          </w:tcPr>
          <w:p>
            <w:r>
              <w:t>Export table from MS Access to Excel (.xlsx) and import Excel instead.</w:t>
            </w:r>
          </w:p>
        </w:tc>
      </w:tr>
      <w:tr>
        <w:tc>
          <w:tcPr>
            <w:tcW w:type="dxa" w:w="4320"/>
          </w:tcPr>
          <w:p>
            <w:r>
              <w:t>Delete history greyed out</w:t>
            </w:r>
          </w:p>
        </w:tc>
        <w:tc>
          <w:tcPr>
            <w:tcW w:type="dxa" w:w="4320"/>
          </w:tcPr>
          <w:p>
            <w:r>
              <w:t>Only APPROVED calibrations. Administrator role required.</w:t>
            </w:r>
          </w:p>
        </w:tc>
      </w:tr>
      <w:tr>
        <w:tc>
          <w:tcPr>
            <w:tcW w:type="dxa" w:w="4320"/>
          </w:tcPr>
          <w:p>
            <w:r>
              <w:t>Admin page loops on /users or /alerts</w:t>
            </w:r>
          </w:p>
        </w:tc>
        <w:tc>
          <w:tcPr>
            <w:tcW w:type="dxa" w:w="4320"/>
          </w:tcPr>
          <w:p>
            <w:r>
              <w:t>Hard-refresh; session is loaded once on mount (fixed v1.4+).</w:t>
            </w:r>
          </w:p>
        </w:tc>
      </w:tr>
      <w:tr>
        <w:tc>
          <w:tcPr>
            <w:tcW w:type="dxa" w:w="4320"/>
          </w:tcPr>
          <w:p>
            <w:r>
              <w:t>All users became Technician</w:t>
            </w:r>
          </w:p>
        </w:tc>
        <w:tc>
          <w:tcPr>
            <w:tcW w:type="dxa" w:w="4320"/>
          </w:tcPr>
          <w:p>
            <w:r>
              <w:t>API restores demo Admin/Engineer on boot if no active ADMIN remains.</w:t>
            </w:r>
          </w:p>
        </w:tc>
      </w:tr>
      <w:tr>
        <w:tc>
          <w:tcPr>
            <w:tcW w:type="dxa" w:w="4320"/>
          </w:tcPr>
          <w:p>
            <w:r>
              <w:t>Customer portal empty</w:t>
            </w:r>
          </w:p>
        </w:tc>
        <w:tc>
          <w:tcPr>
            <w:tcW w:type="dxa" w:w="4320"/>
          </w:tcPr>
          <w:p>
            <w:r>
              <w:t>Admin: assign instruments to customer org; set user role Customer + org.</w:t>
            </w:r>
          </w:p>
        </w:tc>
      </w:tr>
      <w:tr>
        <w:tc>
          <w:tcPr>
            <w:tcW w:type="dxa" w:w="4320"/>
          </w:tcPr>
          <w:p>
            <w:r>
              <w:t>ERP test fails</w:t>
            </w:r>
          </w:p>
        </w:tc>
        <w:tc>
          <w:tcPr>
            <w:tcW w:type="dxa" w:w="4320"/>
          </w:tcPr>
          <w:p>
            <w:r>
              <w:t>Optional. Leave Enabled off unless base URL and API key are configured.</w:t>
            </w:r>
          </w:p>
        </w:tc>
      </w:tr>
      <w:tr>
        <w:tc>
          <w:tcPr>
            <w:tcW w:type="dxa" w:w="4320"/>
          </w:tcPr>
          <w:p>
            <w:r>
              <w:t>Certificate create fails (duplicate no.)</w:t>
            </w:r>
          </w:p>
        </w:tc>
        <w:tc>
          <w:tcPr>
            <w:tcW w:type="dxa" w:w="4320"/>
          </w:tcPr>
          <w:p>
            <w:r>
              <w:t>Deployed counter syncs from existing certificate numbers.</w:t>
            </w:r>
          </w:p>
        </w:tc>
      </w:tr>
      <w:tr>
        <w:tc>
          <w:tcPr>
            <w:tcW w:type="dxa" w:w="4320"/>
          </w:tcPr>
          <w:p>
            <w:r>
              <w:t>Approvals menu empty but Dashboard shows Awaiting approval</w:t>
            </w:r>
          </w:p>
        </w:tc>
        <w:tc>
          <w:tcPr>
            <w:tcW w:type="dxa" w:w="4320"/>
          </w:tcPr>
          <w:p>
            <w:r>
              <w:t>Sign in as Admin; Approvals lists VERIFIED calibrations. Technician has no Approvals menu. Change-request section can still be empty.</w:t>
            </w:r>
          </w:p>
        </w:tc>
      </w:tr>
      <w:tr>
        <w:tc>
          <w:tcPr>
            <w:tcW w:type="dxa" w:w="4320"/>
          </w:tcPr>
          <w:p>
            <w:r>
              <w:t>Mobile Approve on Queue fails</w:t>
            </w:r>
          </w:p>
        </w:tc>
        <w:tc>
          <w:tcPr>
            <w:tcW w:type="dxa" w:w="4320"/>
          </w:tcPr>
          <w:p>
            <w:r>
              <w:t>Queue is verification-only (SUBMITTED). Approve VERIFIED items from Approvals.</w:t>
            </w:r>
          </w:p>
        </w:tc>
      </w:tr>
      <w:tr>
        <w:tc>
          <w:tcPr>
            <w:tcW w:type="dxa" w:w="4320"/>
          </w:tcPr>
          <w:p>
            <w:r>
              <w:t>Tag PDF download fails</w:t>
            </w:r>
          </w:p>
        </w:tc>
        <w:tc>
          <w:tcPr>
            <w:tcW w:type="dxa" w:w="4320"/>
          </w:tcPr>
          <w:p>
            <w:r>
              <w:t>Stay signed in; use Generate Tag PDF on Tag History or Reports after search.</w:t>
            </w:r>
          </w:p>
        </w:tc>
      </w:tr>
      <w:tr>
        <w:tc>
          <w:tcPr>
            <w:tcW w:type="dxa" w:w="4320"/>
          </w:tcPr>
          <w:p>
            <w:r>
              <w:t>Mobile missing cal/due dates or part remarks</w:t>
            </w:r>
          </w:p>
        </w:tc>
        <w:tc>
          <w:tcPr>
            <w:tcW w:type="dxa" w:w="4320"/>
          </w:tcPr>
          <w:p>
            <w:r>
              <w:t>Use APK built after v1.7: Calibrate screen has date pickers and a Remarks field under each maintenance part.</w:t>
            </w:r>
          </w:p>
        </w:tc>
      </w:tr>
    </w:tbl>
    <w:p/>
    <w:p>
      <w:pPr>
        <w:pStyle w:val="Heading1"/>
      </w:pPr>
      <w:r>
        <w:t>11. 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System</w:t>
            </w:r>
          </w:p>
        </w:tc>
        <w:tc>
          <w:tcPr>
            <w:tcW w:type="dxa" w:w="4320"/>
          </w:tcPr>
          <w:p>
            <w:r>
              <w:t>Calibration Certificate Management System (CMS)</w:t>
            </w:r>
          </w:p>
        </w:tc>
      </w:tr>
      <w:tr>
        <w:tc>
          <w:tcPr>
            <w:tcW w:type="dxa" w:w="4320"/>
          </w:tcPr>
          <w:p>
            <w:r>
              <w:t>Plant</w:t>
            </w:r>
          </w:p>
        </w:tc>
        <w:tc>
          <w:tcPr>
            <w:tcW w:type="dxa" w:w="4320"/>
          </w:tcPr>
          <w:p>
            <w:r>
              <w:t>DSCL Sugar — Ajbapur</w:t>
            </w:r>
          </w:p>
        </w:tc>
      </w:tr>
      <w:tr>
        <w:tc>
          <w:tcPr>
            <w:tcW w:type="dxa" w:w="4320"/>
          </w:tcPr>
          <w:p>
            <w:r>
              <w:t>Document</w:t>
            </w:r>
          </w:p>
        </w:tc>
        <w:tc>
          <w:tcPr>
            <w:tcW w:type="dxa" w:w="4320"/>
          </w:tcPr>
          <w:p>
            <w:r>
              <w:t>DSAJ-IMSR-CMS-UG-01</w:t>
            </w:r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>
              <w:t>1.7 — August 2026</w:t>
            </w:r>
          </w:p>
        </w:tc>
      </w:tr>
      <w:tr>
        <w:tc>
          <w:tcPr>
            <w:tcW w:type="dxa" w:w="4320"/>
          </w:tcPr>
          <w:p>
            <w:r>
              <w:t>Certificate layout reference</w:t>
            </w:r>
          </w:p>
        </w:tc>
        <w:tc>
          <w:tcPr>
            <w:tcW w:type="dxa" w:w="4320"/>
          </w:tcPr>
          <w:p>
            <w:r>
              <w:t>DSAJ-IMSR-AEIN-01</w:t>
            </w:r>
          </w:p>
        </w:tc>
      </w:tr>
      <w:tr>
        <w:tc>
          <w:tcPr>
            <w:tcW w:type="dxa" w:w="4320"/>
          </w:tcPr>
          <w:p>
            <w:r>
              <w:t>Prepared for</w:t>
            </w:r>
          </w:p>
        </w:tc>
        <w:tc>
          <w:tcPr>
            <w:tcW w:type="dxa" w:w="4320"/>
          </w:tcPr>
          <w:p>
            <w:r>
              <w:t>Instrument Maintenance &amp; Quality Assurance</w:t>
            </w:r>
          </w:p>
        </w:tc>
      </w:tr>
      <w:tr>
        <w:tc>
          <w:tcPr>
            <w:tcW w:type="dxa" w:w="4320"/>
          </w:tcPr>
          <w:p>
            <w:r>
              <w:t>Mobile release API</w:t>
            </w:r>
          </w:p>
        </w:tc>
        <w:tc>
          <w:tcPr>
            <w:tcW w:type="dxa" w:w="4320"/>
          </w:tcPr>
          <w:p>
            <w:r>
              <w:t>https://cms-api-production-6d0a.up.railway.app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